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0D9" w:rsidRPr="00185D18" w:rsidRDefault="00185D18" w:rsidP="003D5647">
      <w:pPr>
        <w:jc w:val="center"/>
        <w:rPr>
          <w:rFonts w:cs="B Lotus"/>
          <w:bCs/>
          <w:sz w:val="24"/>
          <w:szCs w:val="24"/>
          <w:lang w:bidi="fa-IR"/>
        </w:rPr>
      </w:pPr>
      <w:bookmarkStart w:id="0" w:name="_GoBack"/>
      <w:r w:rsidRPr="00185D18">
        <w:rPr>
          <w:rFonts w:cs="B Lotus" w:hint="cs"/>
          <w:sz w:val="24"/>
          <w:szCs w:val="24"/>
          <w:rtl/>
        </w:rPr>
        <w:t xml:space="preserve"> </w:t>
      </w:r>
      <w:r w:rsidR="009F3BC4" w:rsidRPr="00185D18">
        <w:rPr>
          <w:rFonts w:cs="B Lotus" w:hint="cs"/>
          <w:bCs/>
          <w:sz w:val="24"/>
          <w:szCs w:val="24"/>
          <w:rtl/>
          <w:lang w:bidi="fa-IR"/>
        </w:rPr>
        <w:t xml:space="preserve"> </w:t>
      </w:r>
      <w:r w:rsidR="00F655B7" w:rsidRPr="00185D18">
        <w:rPr>
          <w:rFonts w:cs="B Lotus" w:hint="cs"/>
          <w:bCs/>
          <w:sz w:val="24"/>
          <w:szCs w:val="24"/>
          <w:rtl/>
          <w:lang w:bidi="fa-IR"/>
        </w:rPr>
        <w:t>برنامه ترمیک کارشناسی ارشد مدیریت بازرگانی گرایش بازاریابی</w:t>
      </w:r>
      <w:r w:rsidR="009F3BC4" w:rsidRPr="00185D18">
        <w:rPr>
          <w:rFonts w:cs="B Lotus" w:hint="cs"/>
          <w:bCs/>
          <w:sz w:val="24"/>
          <w:szCs w:val="24"/>
          <w:rtl/>
          <w:lang w:bidi="fa-IR"/>
        </w:rPr>
        <w:t xml:space="preserve"> ورودی</w:t>
      </w:r>
      <w:r w:rsidR="003D5647" w:rsidRPr="00185D18">
        <w:rPr>
          <w:rFonts w:cs="B Lotus" w:hint="cs"/>
          <w:bCs/>
          <w:sz w:val="24"/>
          <w:szCs w:val="24"/>
          <w:rtl/>
          <w:lang w:bidi="fa-IR"/>
        </w:rPr>
        <w:t>99</w:t>
      </w:r>
      <w:r w:rsidR="009F3BC4" w:rsidRPr="00185D18">
        <w:rPr>
          <w:rFonts w:cs="B Lotus" w:hint="cs"/>
          <w:bCs/>
          <w:sz w:val="24"/>
          <w:szCs w:val="24"/>
          <w:rtl/>
          <w:lang w:bidi="fa-IR"/>
        </w:rPr>
        <w:t xml:space="preserve"> به بعد</w:t>
      </w:r>
    </w:p>
    <w:p w:rsidR="008648CE" w:rsidRPr="00185D18" w:rsidRDefault="00436AE4" w:rsidP="008648CE">
      <w:pPr>
        <w:jc w:val="right"/>
        <w:rPr>
          <w:rFonts w:cs="B Lotus"/>
          <w:sz w:val="24"/>
          <w:szCs w:val="24"/>
          <w:rtl/>
          <w:lang w:bidi="fa-IR"/>
        </w:rPr>
      </w:pPr>
      <w:r w:rsidRPr="00185D18">
        <w:rPr>
          <w:rFonts w:cs="B Lotus" w:hint="cs"/>
          <w:sz w:val="24"/>
          <w:szCs w:val="24"/>
          <w:rtl/>
          <w:lang w:bidi="fa-IR"/>
        </w:rPr>
        <w:t>ترم 1</w:t>
      </w:r>
      <w:r w:rsidR="008648CE" w:rsidRPr="00185D18">
        <w:rPr>
          <w:rFonts w:cs="B Lotus" w:hint="cs"/>
          <w:sz w:val="24"/>
          <w:szCs w:val="24"/>
          <w:rtl/>
          <w:lang w:bidi="fa-I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681"/>
        <w:gridCol w:w="851"/>
        <w:gridCol w:w="3685"/>
        <w:gridCol w:w="1667"/>
      </w:tblGrid>
      <w:tr w:rsidR="008648CE" w:rsidRPr="00185D18" w:rsidTr="003F7566">
        <w:tc>
          <w:tcPr>
            <w:tcW w:w="1971" w:type="dxa"/>
          </w:tcPr>
          <w:p w:rsidR="008648CE" w:rsidRPr="00185D18" w:rsidRDefault="008648CE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681" w:type="dxa"/>
          </w:tcPr>
          <w:p w:rsidR="008648CE" w:rsidRPr="00185D18" w:rsidRDefault="008648CE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851" w:type="dxa"/>
          </w:tcPr>
          <w:p w:rsidR="008648CE" w:rsidRPr="00185D18" w:rsidRDefault="008648CE" w:rsidP="008F3D8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3685" w:type="dxa"/>
          </w:tcPr>
          <w:p w:rsidR="008648CE" w:rsidRPr="00185D18" w:rsidRDefault="008648CE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667" w:type="dxa"/>
          </w:tcPr>
          <w:p w:rsidR="008648CE" w:rsidRPr="00185D18" w:rsidRDefault="008648CE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8648CE" w:rsidRPr="00185D18" w:rsidTr="003F7566">
        <w:tc>
          <w:tcPr>
            <w:tcW w:w="1971" w:type="dxa"/>
          </w:tcPr>
          <w:p w:rsidR="008648CE" w:rsidRPr="00185D18" w:rsidRDefault="008648CE" w:rsidP="008F3D8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/>
                <w:sz w:val="24"/>
                <w:szCs w:val="24"/>
                <w:lang w:bidi="fa-IR"/>
              </w:rPr>
              <w:t>------</w:t>
            </w:r>
          </w:p>
        </w:tc>
        <w:tc>
          <w:tcPr>
            <w:tcW w:w="1681" w:type="dxa"/>
          </w:tcPr>
          <w:p w:rsidR="008648CE" w:rsidRPr="00185D18" w:rsidRDefault="003F7566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پایه </w:t>
            </w:r>
          </w:p>
        </w:tc>
        <w:tc>
          <w:tcPr>
            <w:tcW w:w="851" w:type="dxa"/>
          </w:tcPr>
          <w:p w:rsidR="008648CE" w:rsidRPr="00185D18" w:rsidRDefault="003F7566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8648CE" w:rsidRPr="00185D18" w:rsidRDefault="003F7566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نظریه های سازمان و مدیریت پیشرفته </w:t>
            </w:r>
          </w:p>
        </w:tc>
        <w:tc>
          <w:tcPr>
            <w:tcW w:w="1667" w:type="dxa"/>
          </w:tcPr>
          <w:p w:rsidR="008648CE" w:rsidRPr="00185D18" w:rsidRDefault="003D5647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1513317</w:t>
            </w:r>
          </w:p>
        </w:tc>
      </w:tr>
      <w:tr w:rsidR="003D5647" w:rsidRPr="00185D18" w:rsidTr="003F7566">
        <w:tc>
          <w:tcPr>
            <w:tcW w:w="1971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/>
                <w:sz w:val="24"/>
                <w:szCs w:val="24"/>
                <w:lang w:bidi="fa-IR"/>
              </w:rPr>
              <w:t>-------</w:t>
            </w:r>
          </w:p>
        </w:tc>
        <w:tc>
          <w:tcPr>
            <w:tcW w:w="1681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اصلی </w:t>
            </w:r>
          </w:p>
        </w:tc>
        <w:tc>
          <w:tcPr>
            <w:tcW w:w="851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روش شناسی پژوهش های کیفی و آمیخته در مدیریت </w:t>
            </w:r>
          </w:p>
        </w:tc>
        <w:tc>
          <w:tcPr>
            <w:tcW w:w="1667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1513323</w:t>
            </w:r>
          </w:p>
        </w:tc>
      </w:tr>
      <w:tr w:rsidR="003F7566" w:rsidRPr="00185D18" w:rsidTr="003F7566">
        <w:tc>
          <w:tcPr>
            <w:tcW w:w="1971" w:type="dxa"/>
          </w:tcPr>
          <w:p w:rsidR="003F7566" w:rsidRPr="00185D18" w:rsidRDefault="003F7566" w:rsidP="00B547D9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/>
                <w:sz w:val="24"/>
                <w:szCs w:val="24"/>
                <w:lang w:bidi="fa-IR"/>
              </w:rPr>
              <w:t>-------</w:t>
            </w:r>
          </w:p>
        </w:tc>
        <w:tc>
          <w:tcPr>
            <w:tcW w:w="1681" w:type="dxa"/>
          </w:tcPr>
          <w:p w:rsidR="003F7566" w:rsidRPr="00185D18" w:rsidRDefault="003D5647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اصلی</w:t>
            </w:r>
            <w:r w:rsidR="003F7566" w:rsidRPr="00185D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851" w:type="dxa"/>
          </w:tcPr>
          <w:p w:rsidR="003F7566" w:rsidRPr="00185D18" w:rsidRDefault="003F7566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3F7566" w:rsidRPr="00185D18" w:rsidRDefault="00F5363F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بازاریابی و مدیریت بازار پیشرفته</w:t>
            </w:r>
          </w:p>
        </w:tc>
        <w:tc>
          <w:tcPr>
            <w:tcW w:w="1667" w:type="dxa"/>
          </w:tcPr>
          <w:p w:rsidR="003F7566" w:rsidRPr="00185D18" w:rsidRDefault="003D5647" w:rsidP="00B547D9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1513324</w:t>
            </w:r>
          </w:p>
        </w:tc>
      </w:tr>
      <w:tr w:rsidR="003D5647" w:rsidRPr="00185D18" w:rsidTr="003F7566">
        <w:tc>
          <w:tcPr>
            <w:tcW w:w="1971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/>
                <w:sz w:val="24"/>
                <w:szCs w:val="24"/>
                <w:lang w:bidi="fa-IR"/>
              </w:rPr>
              <w:t>-------</w:t>
            </w:r>
          </w:p>
        </w:tc>
        <w:tc>
          <w:tcPr>
            <w:tcW w:w="1681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851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مدیریت استراتژیک پیشرفته</w:t>
            </w:r>
          </w:p>
        </w:tc>
        <w:tc>
          <w:tcPr>
            <w:tcW w:w="1667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1513319</w:t>
            </w:r>
          </w:p>
        </w:tc>
      </w:tr>
      <w:tr w:rsidR="003D5647" w:rsidRPr="00185D18" w:rsidTr="003F7566">
        <w:tc>
          <w:tcPr>
            <w:tcW w:w="1971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/>
                <w:sz w:val="24"/>
                <w:szCs w:val="24"/>
                <w:lang w:bidi="fa-IR"/>
              </w:rPr>
              <w:t>-------</w:t>
            </w:r>
          </w:p>
        </w:tc>
        <w:tc>
          <w:tcPr>
            <w:tcW w:w="1681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پایه </w:t>
            </w:r>
          </w:p>
        </w:tc>
        <w:tc>
          <w:tcPr>
            <w:tcW w:w="851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اخلاق و احکام کسب و کار</w:t>
            </w:r>
          </w:p>
        </w:tc>
        <w:tc>
          <w:tcPr>
            <w:tcW w:w="1667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1513321</w:t>
            </w:r>
          </w:p>
        </w:tc>
      </w:tr>
      <w:tr w:rsidR="003D5647" w:rsidRPr="00185D18" w:rsidTr="003F7566">
        <w:tc>
          <w:tcPr>
            <w:tcW w:w="1971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  <w:tc>
          <w:tcPr>
            <w:tcW w:w="1681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851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3685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</w:tcPr>
          <w:p w:rsidR="003D5647" w:rsidRPr="00185D18" w:rsidRDefault="003D5647" w:rsidP="003D5647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675C35" w:rsidRPr="00185D18" w:rsidRDefault="00675C35" w:rsidP="00675C35">
      <w:pPr>
        <w:jc w:val="right"/>
        <w:rPr>
          <w:rFonts w:cs="B Lotus"/>
          <w:sz w:val="24"/>
          <w:szCs w:val="24"/>
          <w:rtl/>
          <w:lang w:bidi="fa-IR"/>
        </w:rPr>
      </w:pPr>
      <w:r w:rsidRPr="00185D18">
        <w:rPr>
          <w:rFonts w:cs="B Lotus" w:hint="cs"/>
          <w:sz w:val="24"/>
          <w:szCs w:val="24"/>
          <w:rtl/>
          <w:lang w:bidi="fa-IR"/>
        </w:rPr>
        <w:t>ترم 2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681"/>
        <w:gridCol w:w="851"/>
        <w:gridCol w:w="3685"/>
        <w:gridCol w:w="1667"/>
      </w:tblGrid>
      <w:tr w:rsidR="00436AE4" w:rsidRPr="00185D18" w:rsidTr="00034C1E">
        <w:tc>
          <w:tcPr>
            <w:tcW w:w="1971" w:type="dxa"/>
          </w:tcPr>
          <w:p w:rsidR="00436AE4" w:rsidRPr="00185D18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681" w:type="dxa"/>
          </w:tcPr>
          <w:p w:rsidR="00436AE4" w:rsidRPr="00185D18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851" w:type="dxa"/>
          </w:tcPr>
          <w:p w:rsidR="00436AE4" w:rsidRPr="00185D18" w:rsidRDefault="00436AE4" w:rsidP="008F3D8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3685" w:type="dxa"/>
          </w:tcPr>
          <w:p w:rsidR="00436AE4" w:rsidRPr="00185D18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667" w:type="dxa"/>
          </w:tcPr>
          <w:p w:rsidR="00436AE4" w:rsidRPr="00185D18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961719" w:rsidRPr="00185D18" w:rsidTr="00034C1E">
        <w:tc>
          <w:tcPr>
            <w:tcW w:w="1971" w:type="dxa"/>
          </w:tcPr>
          <w:p w:rsidR="00961719" w:rsidRPr="00185D18" w:rsidRDefault="00961719" w:rsidP="002C50EE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/>
                <w:sz w:val="24"/>
                <w:szCs w:val="24"/>
              </w:rPr>
              <w:t>--------</w:t>
            </w:r>
          </w:p>
        </w:tc>
        <w:tc>
          <w:tcPr>
            <w:tcW w:w="1681" w:type="dxa"/>
          </w:tcPr>
          <w:p w:rsidR="00961719" w:rsidRPr="00185D18" w:rsidRDefault="00961719" w:rsidP="008F3D84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851" w:type="dxa"/>
          </w:tcPr>
          <w:p w:rsidR="00961719" w:rsidRPr="00185D18" w:rsidRDefault="00961719" w:rsidP="00961719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961719" w:rsidRPr="00185D18" w:rsidRDefault="000936B0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کاربرد تئوری تصمیم گیری </w:t>
            </w:r>
          </w:p>
        </w:tc>
        <w:tc>
          <w:tcPr>
            <w:tcW w:w="1667" w:type="dxa"/>
          </w:tcPr>
          <w:p w:rsidR="00961719" w:rsidRPr="00185D18" w:rsidRDefault="003D5647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1513322</w:t>
            </w:r>
          </w:p>
        </w:tc>
      </w:tr>
      <w:tr w:rsidR="003F7566" w:rsidRPr="00185D18" w:rsidTr="00034C1E">
        <w:tc>
          <w:tcPr>
            <w:tcW w:w="1971" w:type="dxa"/>
          </w:tcPr>
          <w:p w:rsidR="003F7566" w:rsidRPr="00185D18" w:rsidRDefault="003F7566" w:rsidP="002C50EE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/>
                <w:sz w:val="24"/>
                <w:szCs w:val="24"/>
              </w:rPr>
              <w:t>---------</w:t>
            </w:r>
          </w:p>
        </w:tc>
        <w:tc>
          <w:tcPr>
            <w:tcW w:w="1681" w:type="dxa"/>
          </w:tcPr>
          <w:p w:rsidR="003F7566" w:rsidRPr="00185D18" w:rsidRDefault="003F7566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پایه </w:t>
            </w:r>
          </w:p>
        </w:tc>
        <w:tc>
          <w:tcPr>
            <w:tcW w:w="851" w:type="dxa"/>
          </w:tcPr>
          <w:p w:rsidR="003F7566" w:rsidRPr="00185D18" w:rsidRDefault="003F7566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3F7566" w:rsidRPr="00185D18" w:rsidRDefault="003F7566" w:rsidP="00B547D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مدیریت منابع انسانی پیشرفته</w:t>
            </w:r>
          </w:p>
        </w:tc>
        <w:tc>
          <w:tcPr>
            <w:tcW w:w="1667" w:type="dxa"/>
          </w:tcPr>
          <w:p w:rsidR="003F7566" w:rsidRPr="00185D18" w:rsidRDefault="003D5647" w:rsidP="00B547D9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1513320</w:t>
            </w:r>
          </w:p>
        </w:tc>
      </w:tr>
      <w:tr w:rsidR="003F7566" w:rsidRPr="00185D18" w:rsidTr="00034C1E">
        <w:tc>
          <w:tcPr>
            <w:tcW w:w="1971" w:type="dxa"/>
          </w:tcPr>
          <w:p w:rsidR="003F7566" w:rsidRPr="00185D18" w:rsidRDefault="003F7566" w:rsidP="001D3588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/>
                <w:sz w:val="24"/>
                <w:szCs w:val="24"/>
              </w:rPr>
              <w:t>--------</w:t>
            </w:r>
          </w:p>
        </w:tc>
        <w:tc>
          <w:tcPr>
            <w:tcW w:w="1681" w:type="dxa"/>
          </w:tcPr>
          <w:p w:rsidR="003F7566" w:rsidRPr="00185D18" w:rsidRDefault="003D5647" w:rsidP="008F3D84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پایه</w:t>
            </w:r>
          </w:p>
        </w:tc>
        <w:tc>
          <w:tcPr>
            <w:tcW w:w="851" w:type="dxa"/>
          </w:tcPr>
          <w:p w:rsidR="003F7566" w:rsidRPr="00185D18" w:rsidRDefault="003F7566" w:rsidP="00961719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3F7566" w:rsidRPr="00185D18" w:rsidRDefault="003D5647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تحلیل آماری</w:t>
            </w:r>
          </w:p>
        </w:tc>
        <w:tc>
          <w:tcPr>
            <w:tcW w:w="1667" w:type="dxa"/>
          </w:tcPr>
          <w:p w:rsidR="003F7566" w:rsidRPr="00185D18" w:rsidRDefault="003D5647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1513318</w:t>
            </w:r>
          </w:p>
        </w:tc>
      </w:tr>
      <w:tr w:rsidR="003F7566" w:rsidRPr="00185D18" w:rsidTr="00034C1E">
        <w:tc>
          <w:tcPr>
            <w:tcW w:w="1971" w:type="dxa"/>
          </w:tcPr>
          <w:p w:rsidR="003F7566" w:rsidRPr="00185D18" w:rsidRDefault="003F7566" w:rsidP="001D3588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/>
                <w:sz w:val="24"/>
                <w:szCs w:val="24"/>
              </w:rPr>
              <w:t>---------</w:t>
            </w:r>
          </w:p>
        </w:tc>
        <w:tc>
          <w:tcPr>
            <w:tcW w:w="1681" w:type="dxa"/>
          </w:tcPr>
          <w:p w:rsidR="003F7566" w:rsidRPr="00185D18" w:rsidRDefault="003F7566" w:rsidP="008F3D84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851" w:type="dxa"/>
          </w:tcPr>
          <w:p w:rsidR="003F7566" w:rsidRPr="00185D18" w:rsidRDefault="003F7566" w:rsidP="00961719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3F7566" w:rsidRPr="00185D18" w:rsidRDefault="000936B0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مدیریت رفتار مصرف کننده</w:t>
            </w:r>
          </w:p>
        </w:tc>
        <w:tc>
          <w:tcPr>
            <w:tcW w:w="1667" w:type="dxa"/>
          </w:tcPr>
          <w:p w:rsidR="003F7566" w:rsidRPr="00185D18" w:rsidRDefault="003D5647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1513325</w:t>
            </w:r>
          </w:p>
        </w:tc>
      </w:tr>
      <w:tr w:rsidR="003F7566" w:rsidRPr="00185D18" w:rsidTr="00034C1E">
        <w:tc>
          <w:tcPr>
            <w:tcW w:w="1971" w:type="dxa"/>
          </w:tcPr>
          <w:p w:rsidR="003F7566" w:rsidRPr="00185D18" w:rsidRDefault="003F7566" w:rsidP="001D3588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/>
                <w:sz w:val="24"/>
                <w:szCs w:val="24"/>
              </w:rPr>
              <w:t>--------</w:t>
            </w:r>
          </w:p>
        </w:tc>
        <w:tc>
          <w:tcPr>
            <w:tcW w:w="1681" w:type="dxa"/>
          </w:tcPr>
          <w:p w:rsidR="003F7566" w:rsidRPr="00185D18" w:rsidRDefault="003D5647" w:rsidP="008F3D84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851" w:type="dxa"/>
          </w:tcPr>
          <w:p w:rsidR="003F7566" w:rsidRPr="00185D18" w:rsidRDefault="003F7566" w:rsidP="00961719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3F7566" w:rsidRPr="00185D18" w:rsidRDefault="003D5647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بازاریابی صنعتی</w:t>
            </w:r>
          </w:p>
        </w:tc>
        <w:tc>
          <w:tcPr>
            <w:tcW w:w="1667" w:type="dxa"/>
          </w:tcPr>
          <w:p w:rsidR="003F7566" w:rsidRPr="00185D18" w:rsidRDefault="003D5647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1513329</w:t>
            </w:r>
          </w:p>
        </w:tc>
      </w:tr>
      <w:tr w:rsidR="003F7566" w:rsidRPr="00185D18" w:rsidTr="00034C1E">
        <w:tc>
          <w:tcPr>
            <w:tcW w:w="1971" w:type="dxa"/>
          </w:tcPr>
          <w:p w:rsidR="003F7566" w:rsidRPr="00185D18" w:rsidRDefault="003F7566" w:rsidP="001D3588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681" w:type="dxa"/>
          </w:tcPr>
          <w:p w:rsidR="003F7566" w:rsidRPr="00185D18" w:rsidRDefault="003F7566" w:rsidP="008F3D84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51" w:type="dxa"/>
          </w:tcPr>
          <w:p w:rsidR="003F7566" w:rsidRPr="00185D18" w:rsidRDefault="003F7566" w:rsidP="00961719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685" w:type="dxa"/>
          </w:tcPr>
          <w:p w:rsidR="003F7566" w:rsidRPr="00185D18" w:rsidRDefault="003F7566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</w:tcPr>
          <w:p w:rsidR="003F7566" w:rsidRPr="00185D18" w:rsidRDefault="003F7566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</w:tr>
    </w:tbl>
    <w:p w:rsidR="00436AE4" w:rsidRPr="00185D18" w:rsidRDefault="00436AE4" w:rsidP="00436AE4">
      <w:pPr>
        <w:jc w:val="right"/>
        <w:rPr>
          <w:rFonts w:cs="B Lotus"/>
          <w:sz w:val="24"/>
          <w:szCs w:val="24"/>
          <w:rtl/>
          <w:lang w:bidi="fa-IR"/>
        </w:rPr>
      </w:pPr>
      <w:r w:rsidRPr="00185D18">
        <w:rPr>
          <w:rFonts w:cs="B Lotus" w:hint="cs"/>
          <w:sz w:val="24"/>
          <w:szCs w:val="24"/>
          <w:rtl/>
          <w:lang w:bidi="fa-IR"/>
        </w:rPr>
        <w:t>ترم 3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681"/>
        <w:gridCol w:w="851"/>
        <w:gridCol w:w="3685"/>
        <w:gridCol w:w="1667"/>
      </w:tblGrid>
      <w:tr w:rsidR="00436AE4" w:rsidRPr="00185D18" w:rsidTr="00034C1E">
        <w:tc>
          <w:tcPr>
            <w:tcW w:w="1971" w:type="dxa"/>
          </w:tcPr>
          <w:p w:rsidR="00436AE4" w:rsidRPr="00185D18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681" w:type="dxa"/>
          </w:tcPr>
          <w:p w:rsidR="00436AE4" w:rsidRPr="00185D18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851" w:type="dxa"/>
          </w:tcPr>
          <w:p w:rsidR="00436AE4" w:rsidRPr="00185D18" w:rsidRDefault="00436AE4" w:rsidP="008F3D8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3685" w:type="dxa"/>
          </w:tcPr>
          <w:p w:rsidR="00436AE4" w:rsidRPr="00185D18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667" w:type="dxa"/>
          </w:tcPr>
          <w:p w:rsidR="00436AE4" w:rsidRPr="00185D18" w:rsidRDefault="00436AE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961719" w:rsidRPr="00185D18" w:rsidTr="00034C1E">
        <w:tc>
          <w:tcPr>
            <w:tcW w:w="1971" w:type="dxa"/>
          </w:tcPr>
          <w:p w:rsidR="00961719" w:rsidRPr="00185D18" w:rsidRDefault="00961719" w:rsidP="001D3588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/>
                <w:sz w:val="24"/>
                <w:szCs w:val="24"/>
              </w:rPr>
              <w:t>--------</w:t>
            </w:r>
          </w:p>
        </w:tc>
        <w:tc>
          <w:tcPr>
            <w:tcW w:w="1681" w:type="dxa"/>
          </w:tcPr>
          <w:p w:rsidR="00961719" w:rsidRPr="00185D18" w:rsidRDefault="00704AC6" w:rsidP="008F3D84">
            <w:pPr>
              <w:jc w:val="center"/>
              <w:rPr>
                <w:rFonts w:cs="B Lotus"/>
                <w:sz w:val="24"/>
                <w:szCs w:val="24"/>
                <w:rtl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تخصصی </w:t>
            </w:r>
          </w:p>
        </w:tc>
        <w:tc>
          <w:tcPr>
            <w:tcW w:w="851" w:type="dxa"/>
          </w:tcPr>
          <w:p w:rsidR="00961719" w:rsidRPr="00185D18" w:rsidRDefault="00961719" w:rsidP="00961719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961719" w:rsidRPr="00185D18" w:rsidRDefault="000936B0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مدیریت استراتژیک بازاریابی </w:t>
            </w:r>
          </w:p>
        </w:tc>
        <w:tc>
          <w:tcPr>
            <w:tcW w:w="1667" w:type="dxa"/>
          </w:tcPr>
          <w:p w:rsidR="00961719" w:rsidRPr="00185D18" w:rsidRDefault="003D5647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1513327</w:t>
            </w:r>
          </w:p>
        </w:tc>
      </w:tr>
      <w:tr w:rsidR="00961719" w:rsidRPr="00185D18" w:rsidTr="00034C1E">
        <w:tc>
          <w:tcPr>
            <w:tcW w:w="1971" w:type="dxa"/>
          </w:tcPr>
          <w:p w:rsidR="00961719" w:rsidRPr="00185D18" w:rsidRDefault="00961719" w:rsidP="001D3588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/>
                <w:sz w:val="24"/>
                <w:szCs w:val="24"/>
              </w:rPr>
              <w:t>---------</w:t>
            </w:r>
          </w:p>
        </w:tc>
        <w:tc>
          <w:tcPr>
            <w:tcW w:w="1681" w:type="dxa"/>
          </w:tcPr>
          <w:p w:rsidR="00961719" w:rsidRPr="00185D18" w:rsidRDefault="00704AC6" w:rsidP="008F3D84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851" w:type="dxa"/>
          </w:tcPr>
          <w:p w:rsidR="00961719" w:rsidRPr="00185D18" w:rsidRDefault="00961719" w:rsidP="00961719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961719" w:rsidRPr="00185D18" w:rsidRDefault="000936B0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مدیریت ارتباطات </w:t>
            </w:r>
            <w:r w:rsidR="00034C1E" w:rsidRPr="00185D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مشتری و عملکرد بازاریابی </w:t>
            </w:r>
          </w:p>
        </w:tc>
        <w:tc>
          <w:tcPr>
            <w:tcW w:w="1667" w:type="dxa"/>
          </w:tcPr>
          <w:p w:rsidR="00961719" w:rsidRPr="00185D18" w:rsidRDefault="003D5647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1513328</w:t>
            </w:r>
          </w:p>
        </w:tc>
      </w:tr>
      <w:tr w:rsidR="00961719" w:rsidRPr="00185D18" w:rsidTr="00034C1E">
        <w:tc>
          <w:tcPr>
            <w:tcW w:w="1971" w:type="dxa"/>
          </w:tcPr>
          <w:p w:rsidR="00961719" w:rsidRPr="00185D18" w:rsidRDefault="00961719" w:rsidP="001D3588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/>
                <w:sz w:val="24"/>
                <w:szCs w:val="24"/>
              </w:rPr>
              <w:t>--------</w:t>
            </w:r>
          </w:p>
        </w:tc>
        <w:tc>
          <w:tcPr>
            <w:tcW w:w="1681" w:type="dxa"/>
          </w:tcPr>
          <w:p w:rsidR="00961719" w:rsidRPr="00185D18" w:rsidRDefault="003D5647" w:rsidP="008F3D84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851" w:type="dxa"/>
          </w:tcPr>
          <w:p w:rsidR="00961719" w:rsidRPr="00185D18" w:rsidRDefault="00961719" w:rsidP="00961719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961719" w:rsidRPr="00185D18" w:rsidRDefault="003D5647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مدیریت تبلیغات و برند</w:t>
            </w:r>
          </w:p>
        </w:tc>
        <w:tc>
          <w:tcPr>
            <w:tcW w:w="1667" w:type="dxa"/>
          </w:tcPr>
          <w:p w:rsidR="00961719" w:rsidRPr="00185D18" w:rsidRDefault="003D5647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1513326</w:t>
            </w:r>
          </w:p>
        </w:tc>
      </w:tr>
      <w:tr w:rsidR="00961719" w:rsidRPr="00185D18" w:rsidTr="00034C1E">
        <w:tc>
          <w:tcPr>
            <w:tcW w:w="1971" w:type="dxa"/>
          </w:tcPr>
          <w:p w:rsidR="00961719" w:rsidRPr="00185D18" w:rsidRDefault="00961719" w:rsidP="001D3588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/>
                <w:sz w:val="24"/>
                <w:szCs w:val="24"/>
              </w:rPr>
              <w:t>---------</w:t>
            </w:r>
          </w:p>
        </w:tc>
        <w:tc>
          <w:tcPr>
            <w:tcW w:w="1681" w:type="dxa"/>
          </w:tcPr>
          <w:p w:rsidR="00961719" w:rsidRPr="00185D18" w:rsidRDefault="00704AC6" w:rsidP="008F3D84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تخصصی</w:t>
            </w:r>
          </w:p>
        </w:tc>
        <w:tc>
          <w:tcPr>
            <w:tcW w:w="851" w:type="dxa"/>
          </w:tcPr>
          <w:p w:rsidR="00961719" w:rsidRPr="00185D18" w:rsidRDefault="00961719" w:rsidP="00961719">
            <w:pPr>
              <w:jc w:val="center"/>
              <w:rPr>
                <w:rFonts w:cs="B Lotus"/>
                <w:sz w:val="24"/>
                <w:szCs w:val="24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685" w:type="dxa"/>
          </w:tcPr>
          <w:p w:rsidR="00961719" w:rsidRPr="00185D18" w:rsidRDefault="00034C1E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اصول مذاکرات،مکاتبات   و قراردادهای تجاری</w:t>
            </w:r>
          </w:p>
        </w:tc>
        <w:tc>
          <w:tcPr>
            <w:tcW w:w="1667" w:type="dxa"/>
          </w:tcPr>
          <w:p w:rsidR="00961719" w:rsidRPr="00185D18" w:rsidRDefault="003D5647" w:rsidP="00A72D52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1513330</w:t>
            </w:r>
          </w:p>
        </w:tc>
      </w:tr>
      <w:tr w:rsidR="00961719" w:rsidRPr="00185D18" w:rsidTr="00034C1E">
        <w:tc>
          <w:tcPr>
            <w:tcW w:w="1971" w:type="dxa"/>
          </w:tcPr>
          <w:p w:rsidR="00961719" w:rsidRPr="00185D18" w:rsidRDefault="00961719" w:rsidP="001D3588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1681" w:type="dxa"/>
          </w:tcPr>
          <w:p w:rsidR="00961719" w:rsidRPr="00185D18" w:rsidRDefault="00961719" w:rsidP="008F3D84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851" w:type="dxa"/>
          </w:tcPr>
          <w:p w:rsidR="00961719" w:rsidRPr="00185D18" w:rsidRDefault="00961719" w:rsidP="00961719">
            <w:pPr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3685" w:type="dxa"/>
          </w:tcPr>
          <w:p w:rsidR="00961719" w:rsidRPr="00185D18" w:rsidRDefault="00961719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1667" w:type="dxa"/>
          </w:tcPr>
          <w:p w:rsidR="00961719" w:rsidRPr="00185D18" w:rsidRDefault="00961719" w:rsidP="008F3D84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</w:p>
        </w:tc>
      </w:tr>
    </w:tbl>
    <w:p w:rsidR="008F3D84" w:rsidRPr="00185D18" w:rsidRDefault="008F3D84" w:rsidP="00436AE4">
      <w:pPr>
        <w:jc w:val="right"/>
        <w:rPr>
          <w:rFonts w:cs="B Lotus"/>
          <w:sz w:val="24"/>
          <w:szCs w:val="24"/>
          <w:lang w:bidi="fa-IR"/>
        </w:rPr>
      </w:pPr>
      <w:r w:rsidRPr="00185D18">
        <w:rPr>
          <w:rFonts w:cs="B Lotus" w:hint="cs"/>
          <w:sz w:val="24"/>
          <w:szCs w:val="24"/>
          <w:rtl/>
          <w:lang w:bidi="fa-IR"/>
        </w:rPr>
        <w:t>ترم 4: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1"/>
        <w:gridCol w:w="1971"/>
        <w:gridCol w:w="986"/>
        <w:gridCol w:w="2956"/>
        <w:gridCol w:w="1971"/>
      </w:tblGrid>
      <w:tr w:rsidR="008F3D84" w:rsidRPr="00185D18" w:rsidTr="008F3D84">
        <w:tc>
          <w:tcPr>
            <w:tcW w:w="1971" w:type="dxa"/>
          </w:tcPr>
          <w:p w:rsidR="008F3D84" w:rsidRPr="00185D18" w:rsidRDefault="008F3D84" w:rsidP="001D3588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پیش نیاز</w:t>
            </w:r>
          </w:p>
        </w:tc>
        <w:tc>
          <w:tcPr>
            <w:tcW w:w="1971" w:type="dxa"/>
          </w:tcPr>
          <w:p w:rsidR="008F3D84" w:rsidRPr="00185D18" w:rsidRDefault="008F3D84" w:rsidP="001D3588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نوع درس</w:t>
            </w:r>
          </w:p>
        </w:tc>
        <w:tc>
          <w:tcPr>
            <w:tcW w:w="986" w:type="dxa"/>
          </w:tcPr>
          <w:p w:rsidR="008F3D84" w:rsidRPr="00185D18" w:rsidRDefault="008F3D84" w:rsidP="001D3588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واحد</w:t>
            </w:r>
          </w:p>
        </w:tc>
        <w:tc>
          <w:tcPr>
            <w:tcW w:w="2956" w:type="dxa"/>
          </w:tcPr>
          <w:p w:rsidR="008F3D84" w:rsidRPr="00185D18" w:rsidRDefault="008F3D84" w:rsidP="001D3588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نام درس</w:t>
            </w:r>
          </w:p>
        </w:tc>
        <w:tc>
          <w:tcPr>
            <w:tcW w:w="1971" w:type="dxa"/>
          </w:tcPr>
          <w:p w:rsidR="008F3D84" w:rsidRPr="00185D18" w:rsidRDefault="008F3D84" w:rsidP="001D3588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کد درس</w:t>
            </w:r>
          </w:p>
        </w:tc>
      </w:tr>
      <w:tr w:rsidR="008F3D84" w:rsidRPr="00185D18" w:rsidTr="008F3D84">
        <w:tc>
          <w:tcPr>
            <w:tcW w:w="1971" w:type="dxa"/>
          </w:tcPr>
          <w:p w:rsidR="008F3D84" w:rsidRPr="00185D18" w:rsidRDefault="002C50EE" w:rsidP="002C50EE">
            <w:pPr>
              <w:jc w:val="center"/>
              <w:rPr>
                <w:rFonts w:cs="B Lotus"/>
                <w:sz w:val="24"/>
                <w:szCs w:val="24"/>
                <w:lang w:bidi="fa-IR"/>
              </w:rPr>
            </w:pPr>
            <w:r w:rsidRPr="00185D18">
              <w:rPr>
                <w:rFonts w:cs="B Lotus"/>
                <w:sz w:val="24"/>
                <w:szCs w:val="24"/>
                <w:lang w:bidi="fa-IR"/>
              </w:rPr>
              <w:t>------</w:t>
            </w:r>
          </w:p>
        </w:tc>
        <w:tc>
          <w:tcPr>
            <w:tcW w:w="1971" w:type="dxa"/>
          </w:tcPr>
          <w:p w:rsidR="008F3D84" w:rsidRPr="00185D18" w:rsidRDefault="008F3D84" w:rsidP="008F3D84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986" w:type="dxa"/>
          </w:tcPr>
          <w:p w:rsidR="008F3D84" w:rsidRPr="00185D18" w:rsidRDefault="008F3D84" w:rsidP="00961719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2956" w:type="dxa"/>
          </w:tcPr>
          <w:p w:rsidR="008F3D84" w:rsidRPr="00185D18" w:rsidRDefault="008F3D84" w:rsidP="00436AE4">
            <w:pPr>
              <w:jc w:val="right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پایان نامه </w:t>
            </w:r>
          </w:p>
        </w:tc>
        <w:tc>
          <w:tcPr>
            <w:tcW w:w="1971" w:type="dxa"/>
          </w:tcPr>
          <w:p w:rsidR="008F3D84" w:rsidRPr="00185D18" w:rsidRDefault="00E03C3B" w:rsidP="00A44C3D">
            <w:pPr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85D18">
              <w:rPr>
                <w:rFonts w:cs="B Lotus" w:hint="cs"/>
                <w:sz w:val="24"/>
                <w:szCs w:val="24"/>
                <w:rtl/>
                <w:lang w:bidi="fa-IR"/>
              </w:rPr>
              <w:t>1511353</w:t>
            </w:r>
          </w:p>
        </w:tc>
      </w:tr>
      <w:bookmarkEnd w:id="0"/>
    </w:tbl>
    <w:p w:rsidR="008F3D84" w:rsidRPr="00185D18" w:rsidRDefault="008F3D84" w:rsidP="00436AE4">
      <w:pPr>
        <w:jc w:val="right"/>
        <w:rPr>
          <w:rFonts w:cs="B Lotus"/>
          <w:sz w:val="24"/>
          <w:szCs w:val="24"/>
          <w:rtl/>
          <w:lang w:bidi="fa-IR"/>
        </w:rPr>
      </w:pPr>
    </w:p>
    <w:sectPr w:rsidR="008F3D84" w:rsidRPr="00185D18" w:rsidSect="00A73337">
      <w:pgSz w:w="11907" w:h="16840" w:code="9"/>
      <w:pgMar w:top="1134" w:right="1134" w:bottom="1134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48FD"/>
    <w:rsid w:val="00034C1E"/>
    <w:rsid w:val="000936B0"/>
    <w:rsid w:val="001057D3"/>
    <w:rsid w:val="00185D18"/>
    <w:rsid w:val="001B7BF8"/>
    <w:rsid w:val="001C0991"/>
    <w:rsid w:val="00212E51"/>
    <w:rsid w:val="002C50EE"/>
    <w:rsid w:val="00326C2D"/>
    <w:rsid w:val="00335104"/>
    <w:rsid w:val="003523C3"/>
    <w:rsid w:val="003D5647"/>
    <w:rsid w:val="003F7566"/>
    <w:rsid w:val="00436AE4"/>
    <w:rsid w:val="00500CF6"/>
    <w:rsid w:val="005D6952"/>
    <w:rsid w:val="00675C35"/>
    <w:rsid w:val="00704AC6"/>
    <w:rsid w:val="007266B4"/>
    <w:rsid w:val="007A48FD"/>
    <w:rsid w:val="008648CE"/>
    <w:rsid w:val="008F3D84"/>
    <w:rsid w:val="0094448A"/>
    <w:rsid w:val="00961719"/>
    <w:rsid w:val="009F3BC4"/>
    <w:rsid w:val="00A3333A"/>
    <w:rsid w:val="00A44C3D"/>
    <w:rsid w:val="00A72D52"/>
    <w:rsid w:val="00A73337"/>
    <w:rsid w:val="00B13032"/>
    <w:rsid w:val="00BA330D"/>
    <w:rsid w:val="00C630D9"/>
    <w:rsid w:val="00CD411A"/>
    <w:rsid w:val="00D22A1A"/>
    <w:rsid w:val="00D978B1"/>
    <w:rsid w:val="00E03C3B"/>
    <w:rsid w:val="00E910F5"/>
    <w:rsid w:val="00EF7177"/>
    <w:rsid w:val="00F5363F"/>
    <w:rsid w:val="00F6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2396091"/>
  <w15:docId w15:val="{1C8AD442-0F04-478C-A53A-611C59F6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C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8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3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6D03-68C4-42B2-8527-5F5C9D8D3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sazgar.com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 TM</dc:creator>
  <cp:lastModifiedBy>OS10</cp:lastModifiedBy>
  <cp:revision>17</cp:revision>
  <cp:lastPrinted>2019-09-08T04:13:00Z</cp:lastPrinted>
  <dcterms:created xsi:type="dcterms:W3CDTF">2016-04-23T06:25:00Z</dcterms:created>
  <dcterms:modified xsi:type="dcterms:W3CDTF">2021-11-23T08:09:00Z</dcterms:modified>
</cp:coreProperties>
</file>