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42572" w14:textId="26DF93C8" w:rsidR="00221090" w:rsidRDefault="00221090" w:rsidP="00221090">
      <w:pPr>
        <w:shd w:val="clear" w:color="auto" w:fill="FFFFFF"/>
        <w:bidi w:val="0"/>
        <w:spacing w:before="300" w:after="300" w:line="240" w:lineRule="auto"/>
        <w:ind w:left="300" w:right="300"/>
        <w:jc w:val="right"/>
        <w:outlineLvl w:val="5"/>
        <w:rPr>
          <w:rFonts w:ascii="Segoe UI" w:eastAsia="Times New Roman" w:hAnsi="Segoe UI" w:cs="B Zar"/>
          <w:b/>
          <w:bCs/>
          <w:color w:val="128FE3"/>
          <w:sz w:val="36"/>
          <w:szCs w:val="36"/>
        </w:rPr>
      </w:pPr>
      <w:r w:rsidRPr="00221090">
        <w:rPr>
          <w:rFonts w:ascii="Segoe UI" w:eastAsia="Times New Roman" w:hAnsi="Segoe UI" w:cs="B Zar"/>
          <w:b/>
          <w:bCs/>
          <w:color w:val="128FE3"/>
          <w:sz w:val="36"/>
          <w:szCs w:val="36"/>
          <w:rtl/>
        </w:rPr>
        <w:t xml:space="preserve">زمان ثبت نام : 1402/02/09 الی 1402/02/13 </w:t>
      </w:r>
    </w:p>
    <w:p w14:paraId="2F6C489C" w14:textId="682A5A31" w:rsidR="00221090" w:rsidRDefault="00221090" w:rsidP="00221090">
      <w:pPr>
        <w:shd w:val="clear" w:color="auto" w:fill="FFFFFF"/>
        <w:bidi w:val="0"/>
        <w:spacing w:before="300" w:after="300" w:line="240" w:lineRule="auto"/>
        <w:ind w:left="300" w:right="300"/>
        <w:jc w:val="right"/>
        <w:outlineLvl w:val="5"/>
        <w:rPr>
          <w:rFonts w:ascii="Segoe UI" w:eastAsia="Times New Roman" w:hAnsi="Segoe UI" w:cs="B Zar"/>
          <w:b/>
          <w:bCs/>
          <w:color w:val="128FE3"/>
          <w:sz w:val="36"/>
          <w:szCs w:val="36"/>
        </w:rPr>
      </w:pPr>
      <w:r w:rsidRPr="00221090">
        <w:rPr>
          <w:rFonts w:ascii="Segoe UI" w:eastAsia="Times New Roman" w:hAnsi="Segoe UI" w:cs="B Zar"/>
          <w:b/>
          <w:bCs/>
          <w:color w:val="128FE3"/>
          <w:sz w:val="36"/>
          <w:szCs w:val="36"/>
          <w:rtl/>
        </w:rPr>
        <w:t>نشانی ثبت نام: سامانه جامع آموزشی گلستان</w:t>
      </w:r>
      <w:r w:rsidRPr="00221090">
        <w:rPr>
          <w:rFonts w:ascii="Segoe UI" w:eastAsia="Times New Roman" w:hAnsi="Segoe UI" w:cs="B Zar"/>
          <w:b/>
          <w:bCs/>
          <w:color w:val="128FE3"/>
          <w:sz w:val="36"/>
          <w:szCs w:val="36"/>
        </w:rPr>
        <w:t xml:space="preserve"> https://golestan.hormozgan.ac.ir </w:t>
      </w:r>
      <w:r w:rsidRPr="00221090">
        <w:rPr>
          <w:rFonts w:ascii="Segoe UI" w:eastAsia="Times New Roman" w:hAnsi="Segoe UI" w:cs="B Zar"/>
          <w:b/>
          <w:bCs/>
          <w:color w:val="128FE3"/>
          <w:sz w:val="36"/>
          <w:szCs w:val="36"/>
          <w:rtl/>
        </w:rPr>
        <w:t xml:space="preserve">منوی ثبت نام / عملیات ثبت نام مقدماتی / ثبت نام مقدماتی </w:t>
      </w:r>
    </w:p>
    <w:p w14:paraId="280BB2DE" w14:textId="77777777" w:rsidR="00221090" w:rsidRDefault="00221090" w:rsidP="00221090">
      <w:pPr>
        <w:shd w:val="clear" w:color="auto" w:fill="FFFFFF"/>
        <w:spacing w:before="300" w:after="300" w:line="240" w:lineRule="auto"/>
        <w:ind w:left="300" w:right="300"/>
        <w:jc w:val="both"/>
        <w:outlineLvl w:val="5"/>
        <w:rPr>
          <w:rFonts w:ascii="Segoe UI" w:eastAsia="Times New Roman" w:hAnsi="Segoe UI" w:cs="B Zar"/>
          <w:b/>
          <w:bCs/>
          <w:color w:val="128FE3"/>
          <w:sz w:val="36"/>
          <w:szCs w:val="36"/>
          <w:rtl/>
        </w:rPr>
      </w:pPr>
      <w:r w:rsidRPr="00221090">
        <w:rPr>
          <w:rFonts w:ascii="Segoe UI" w:eastAsia="Times New Roman" w:hAnsi="Segoe UI" w:cs="B Zar"/>
          <w:b/>
          <w:bCs/>
          <w:color w:val="128FE3"/>
          <w:sz w:val="36"/>
          <w:szCs w:val="36"/>
          <w:rtl/>
        </w:rPr>
        <w:t>نکات مهم : قبل از ثبت نام با ورود به صفحه اول گلستان و پس از کمی مکث، بر روی دریچه باز شده در قسمت راهنما، با کلیک روی عبارت "راهنمای دانشجو" و سپس با کلیک روی عبارت " راهنمای پردازش ثبت نام مقدماتی "، مراحل و نحوه ثبت نام را بدقت مطالعه کنند.</w:t>
      </w:r>
    </w:p>
    <w:p w14:paraId="32B40EB1" w14:textId="77777777" w:rsidR="00221090" w:rsidRDefault="00221090" w:rsidP="00221090">
      <w:pPr>
        <w:shd w:val="clear" w:color="auto" w:fill="FFFFFF"/>
        <w:spacing w:before="300" w:after="300" w:line="240" w:lineRule="auto"/>
        <w:ind w:left="300" w:right="300"/>
        <w:jc w:val="both"/>
        <w:outlineLvl w:val="5"/>
        <w:rPr>
          <w:rFonts w:ascii="Segoe UI" w:eastAsia="Times New Roman" w:hAnsi="Segoe UI" w:cs="B Zar"/>
          <w:b/>
          <w:bCs/>
          <w:color w:val="128FE3"/>
          <w:sz w:val="36"/>
          <w:szCs w:val="36"/>
          <w:rtl/>
        </w:rPr>
      </w:pPr>
      <w:r w:rsidRPr="00221090">
        <w:rPr>
          <w:rFonts w:ascii="Segoe UI" w:eastAsia="Times New Roman" w:hAnsi="Segoe UI" w:cs="B Zar"/>
          <w:b/>
          <w:bCs/>
          <w:color w:val="128FE3"/>
          <w:sz w:val="36"/>
          <w:szCs w:val="36"/>
          <w:rtl/>
        </w:rPr>
        <w:t xml:space="preserve"> بمنظور انجام مطلوب ثبت نام با استاد راهنمای خود در ساعات تعیین شده توسط آنها مشورت نمایند.</w:t>
      </w:r>
    </w:p>
    <w:p w14:paraId="7C10C5E4" w14:textId="77777777" w:rsidR="00221090" w:rsidRDefault="00221090" w:rsidP="00221090">
      <w:pPr>
        <w:shd w:val="clear" w:color="auto" w:fill="FFFFFF"/>
        <w:spacing w:before="300" w:after="300" w:line="240" w:lineRule="auto"/>
        <w:ind w:left="300" w:right="300"/>
        <w:jc w:val="both"/>
        <w:outlineLvl w:val="5"/>
        <w:rPr>
          <w:rFonts w:ascii="Segoe UI" w:eastAsia="Times New Roman" w:hAnsi="Segoe UI" w:cs="B Zar"/>
          <w:b/>
          <w:bCs/>
          <w:color w:val="128FE3"/>
          <w:sz w:val="36"/>
          <w:szCs w:val="36"/>
          <w:rtl/>
        </w:rPr>
      </w:pPr>
      <w:r w:rsidRPr="00221090">
        <w:rPr>
          <w:rFonts w:ascii="Segoe UI" w:eastAsia="Times New Roman" w:hAnsi="Segoe UI" w:cs="B Zar"/>
          <w:b/>
          <w:bCs/>
          <w:color w:val="128FE3"/>
          <w:sz w:val="36"/>
          <w:szCs w:val="36"/>
          <w:rtl/>
        </w:rPr>
        <w:t xml:space="preserve"> لازم است پس از انجام ثبت نام، با مراجعه به استاد راهنما_ </w:t>
      </w:r>
      <w:r w:rsidRPr="00221090">
        <w:rPr>
          <w:rFonts w:ascii="Segoe UI" w:eastAsia="Times New Roman" w:hAnsi="Segoe UI" w:cs="B Zar" w:hint="cs"/>
          <w:b/>
          <w:bCs/>
          <w:color w:val="128FE3"/>
          <w:sz w:val="36"/>
          <w:szCs w:val="36"/>
          <w:rtl/>
        </w:rPr>
        <w:t>در</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مهلت</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مقرر</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بازه</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ثبت</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نام</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مقدماتی</w:t>
      </w:r>
      <w:r w:rsidRPr="00221090">
        <w:rPr>
          <w:rFonts w:ascii="Segoe UI" w:eastAsia="Times New Roman" w:hAnsi="Segoe UI" w:cs="B Zar"/>
          <w:b/>
          <w:bCs/>
          <w:color w:val="128FE3"/>
          <w:sz w:val="36"/>
          <w:szCs w:val="36"/>
          <w:rtl/>
        </w:rPr>
        <w:t xml:space="preserve"> </w:t>
      </w:r>
      <w:r w:rsidRPr="00221090">
        <w:rPr>
          <w:rFonts w:ascii="Sakkal Majalla" w:eastAsia="Times New Roman" w:hAnsi="Sakkal Majalla" w:cs="Sakkal Majalla" w:hint="cs"/>
          <w:b/>
          <w:bCs/>
          <w:color w:val="128FE3"/>
          <w:sz w:val="36"/>
          <w:szCs w:val="36"/>
          <w:rtl/>
        </w:rPr>
        <w:t>–</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ثبت</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نام</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انجام</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شده</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توسط</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استاد</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راهنما</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تای</w:t>
      </w:r>
      <w:r w:rsidRPr="00221090">
        <w:rPr>
          <w:rFonts w:ascii="Segoe UI" w:eastAsia="Times New Roman" w:hAnsi="Segoe UI" w:cs="B Zar"/>
          <w:b/>
          <w:bCs/>
          <w:color w:val="128FE3"/>
          <w:sz w:val="36"/>
          <w:szCs w:val="36"/>
          <w:rtl/>
        </w:rPr>
        <w:t>ید گردد.</w:t>
      </w:r>
    </w:p>
    <w:p w14:paraId="71E46DBD" w14:textId="2C16BF54" w:rsidR="00221090" w:rsidRDefault="00221090" w:rsidP="00221090">
      <w:pPr>
        <w:shd w:val="clear" w:color="auto" w:fill="FFFFFF"/>
        <w:spacing w:before="300" w:after="300" w:line="240" w:lineRule="auto"/>
        <w:ind w:left="300" w:right="300"/>
        <w:jc w:val="both"/>
        <w:outlineLvl w:val="5"/>
        <w:rPr>
          <w:rFonts w:ascii="Segoe UI" w:eastAsia="Times New Roman" w:hAnsi="Segoe UI" w:cs="B Zar"/>
          <w:b/>
          <w:bCs/>
          <w:color w:val="128FE3"/>
          <w:sz w:val="36"/>
          <w:szCs w:val="36"/>
          <w:rtl/>
        </w:rPr>
      </w:pPr>
      <w:r w:rsidRPr="00221090">
        <w:rPr>
          <w:rFonts w:ascii="Segoe UI" w:eastAsia="Times New Roman" w:hAnsi="Segoe UI" w:cs="B Zar"/>
          <w:b/>
          <w:bCs/>
          <w:color w:val="128FE3"/>
          <w:sz w:val="36"/>
          <w:szCs w:val="36"/>
          <w:rtl/>
        </w:rPr>
        <w:t xml:space="preserve"> شرکت همه دانشجویان (از جمله دانشجویان در شرف فارغ التحصیلی در نیمسال آینده ) در ثبت نام مقدماتی الزامی است دانشجویانی</w:t>
      </w:r>
      <w:r>
        <w:rPr>
          <w:rFonts w:ascii="Segoe UI" w:eastAsia="Times New Roman" w:hAnsi="Segoe UI" w:cs="B Zar" w:hint="cs"/>
          <w:b/>
          <w:bCs/>
          <w:color w:val="128FE3"/>
          <w:sz w:val="36"/>
          <w:szCs w:val="36"/>
          <w:rtl/>
        </w:rPr>
        <w:t xml:space="preserve"> </w:t>
      </w:r>
      <w:r w:rsidRPr="00221090">
        <w:rPr>
          <w:rFonts w:ascii="Segoe UI" w:eastAsia="Times New Roman" w:hAnsi="Segoe UI" w:cs="B Zar"/>
          <w:b/>
          <w:bCs/>
          <w:color w:val="128FE3"/>
          <w:sz w:val="36"/>
          <w:szCs w:val="36"/>
          <w:rtl/>
        </w:rPr>
        <w:t xml:space="preserve">که دسترسی آنها به هر دلیل </w:t>
      </w:r>
      <w:r w:rsidRPr="00221090">
        <w:rPr>
          <w:rFonts w:ascii="Sakkal Majalla" w:eastAsia="Times New Roman" w:hAnsi="Sakkal Majalla" w:cs="Sakkal Majalla" w:hint="cs"/>
          <w:b/>
          <w:bCs/>
          <w:color w:val="128FE3"/>
          <w:sz w:val="36"/>
          <w:szCs w:val="36"/>
          <w:rtl/>
        </w:rPr>
        <w:t>–</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به</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سامانه</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گلستان</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مسدود</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می</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باشد</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موظفند</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درخواست</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کتبی</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دروس</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انتخابی</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خود</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را</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پس</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از</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تایید</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استاد</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راهنما</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به</w:t>
      </w:r>
      <w:r w:rsidRPr="00221090">
        <w:rPr>
          <w:rFonts w:ascii="Segoe UI" w:eastAsia="Times New Roman" w:hAnsi="Segoe UI" w:cs="B Zar"/>
          <w:b/>
          <w:bCs/>
          <w:color w:val="128FE3"/>
          <w:sz w:val="36"/>
          <w:szCs w:val="36"/>
          <w:rtl/>
        </w:rPr>
        <w:t xml:space="preserve"> </w:t>
      </w:r>
      <w:r w:rsidRPr="00221090">
        <w:rPr>
          <w:rFonts w:ascii="Segoe UI" w:eastAsia="Times New Roman" w:hAnsi="Segoe UI" w:cs="B Zar" w:hint="cs"/>
          <w:b/>
          <w:bCs/>
          <w:color w:val="128FE3"/>
          <w:sz w:val="36"/>
          <w:szCs w:val="36"/>
          <w:rtl/>
        </w:rPr>
        <w:t>گرو</w:t>
      </w:r>
      <w:r w:rsidRPr="00221090">
        <w:rPr>
          <w:rFonts w:ascii="Segoe UI" w:eastAsia="Times New Roman" w:hAnsi="Segoe UI" w:cs="B Zar"/>
          <w:b/>
          <w:bCs/>
          <w:color w:val="128FE3"/>
          <w:sz w:val="36"/>
          <w:szCs w:val="36"/>
          <w:rtl/>
        </w:rPr>
        <w:t>ه آموزشی تحویل دهند</w:t>
      </w:r>
    </w:p>
    <w:p w14:paraId="49A81876" w14:textId="5BA12557" w:rsidR="00221090" w:rsidRPr="00221090" w:rsidRDefault="00221090" w:rsidP="00221090">
      <w:pPr>
        <w:shd w:val="clear" w:color="auto" w:fill="FFFFFF"/>
        <w:spacing w:before="300" w:after="300" w:line="240" w:lineRule="auto"/>
        <w:ind w:left="300" w:right="300"/>
        <w:jc w:val="both"/>
        <w:outlineLvl w:val="5"/>
        <w:rPr>
          <w:rFonts w:ascii="Segoe UI" w:eastAsia="Times New Roman" w:hAnsi="Segoe UI" w:cs="B Zar"/>
          <w:b/>
          <w:bCs/>
          <w:color w:val="128FE3"/>
          <w:sz w:val="36"/>
          <w:szCs w:val="36"/>
        </w:rPr>
      </w:pPr>
      <w:r w:rsidRPr="00221090">
        <w:rPr>
          <w:rFonts w:ascii="Segoe UI" w:eastAsia="Times New Roman" w:hAnsi="Segoe UI" w:cs="B Zar"/>
          <w:b/>
          <w:bCs/>
          <w:color w:val="128FE3"/>
          <w:sz w:val="36"/>
          <w:szCs w:val="36"/>
          <w:rtl/>
        </w:rPr>
        <w:lastRenderedPageBreak/>
        <w:t>دانشجویانی</w:t>
      </w:r>
      <w:r>
        <w:rPr>
          <w:rFonts w:ascii="Segoe UI" w:eastAsia="Times New Roman" w:hAnsi="Segoe UI" w:cs="B Zar" w:hint="cs"/>
          <w:b/>
          <w:bCs/>
          <w:color w:val="128FE3"/>
          <w:sz w:val="36"/>
          <w:szCs w:val="36"/>
          <w:rtl/>
        </w:rPr>
        <w:t xml:space="preserve"> </w:t>
      </w:r>
      <w:r w:rsidRPr="00221090">
        <w:rPr>
          <w:rFonts w:ascii="Segoe UI" w:eastAsia="Times New Roman" w:hAnsi="Segoe UI" w:cs="B Zar"/>
          <w:b/>
          <w:bCs/>
          <w:color w:val="128FE3"/>
          <w:sz w:val="36"/>
          <w:szCs w:val="36"/>
          <w:rtl/>
        </w:rPr>
        <w:t xml:space="preserve">که در ثبت نام مقدماتی شرکت نکنند، در اولولیت آخر انتخاب واحد اصلی قرار خواهند گرفت. در زمان انتخاب واحد اصلی، در صورت لزوم دانشجو مجاز به تغییر حداکثر 9 واحد نسبت به ثبت نام مقدماتی است. در هنگام ثبت نام اصلی دانشجو موظف است نسبت به اصلاح دروس در چارچوب قوانین آموزشی اقدام نماید. دانشجو در این مرحله تنها به انتخاب دروس اقدام می نماید و تعیین گروه درس در زمان انتخاب واحد اصلی انجام خواهد گرفت. کلیه دانشجویانیکه متقاضی میهمانی یا انتقال به دانشگاههای دیگر </w:t>
      </w:r>
      <w:r>
        <w:rPr>
          <w:rFonts w:ascii="Segoe UI" w:eastAsia="Times New Roman" w:hAnsi="Segoe UI" w:cs="B Zar" w:hint="cs"/>
          <w:b/>
          <w:bCs/>
          <w:color w:val="128FE3"/>
          <w:sz w:val="36"/>
          <w:szCs w:val="36"/>
          <w:rtl/>
        </w:rPr>
        <w:t xml:space="preserve">     </w:t>
      </w:r>
      <w:r w:rsidRPr="00221090">
        <w:rPr>
          <w:rFonts w:ascii="Segoe UI" w:eastAsia="Times New Roman" w:hAnsi="Segoe UI" w:cs="B Zar"/>
          <w:b/>
          <w:bCs/>
          <w:color w:val="128FE3"/>
          <w:sz w:val="36"/>
          <w:szCs w:val="36"/>
          <w:rtl/>
        </w:rPr>
        <w:t>می باشند لازم است در ثبت نام مقدماتی شرکت نمایند</w:t>
      </w:r>
      <w:r w:rsidRPr="00221090">
        <w:rPr>
          <w:rFonts w:ascii="Segoe UI" w:eastAsia="Times New Roman" w:hAnsi="Segoe UI" w:cs="B Zar"/>
          <w:b/>
          <w:bCs/>
          <w:color w:val="128FE3"/>
          <w:sz w:val="36"/>
          <w:szCs w:val="36"/>
        </w:rPr>
        <w:t>.</w:t>
      </w:r>
    </w:p>
    <w:p w14:paraId="29CB090B" w14:textId="77777777" w:rsidR="00A726D0" w:rsidRPr="00221090" w:rsidRDefault="00A726D0" w:rsidP="00221090">
      <w:pPr>
        <w:jc w:val="both"/>
        <w:rPr>
          <w:rFonts w:cs="B Zar" w:hint="cs"/>
          <w:sz w:val="36"/>
          <w:szCs w:val="36"/>
        </w:rPr>
      </w:pPr>
    </w:p>
    <w:sectPr w:rsidR="00A726D0" w:rsidRPr="00221090" w:rsidSect="00585CB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DB23D" w14:textId="77777777" w:rsidR="00DD4FED" w:rsidRDefault="00DD4FED" w:rsidP="00221090">
      <w:pPr>
        <w:spacing w:after="0" w:line="240" w:lineRule="auto"/>
      </w:pPr>
      <w:r>
        <w:separator/>
      </w:r>
    </w:p>
  </w:endnote>
  <w:endnote w:type="continuationSeparator" w:id="0">
    <w:p w14:paraId="41A810AD" w14:textId="77777777" w:rsidR="00DD4FED" w:rsidRDefault="00DD4FED" w:rsidP="00221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1626" w14:textId="77777777" w:rsidR="00DD4FED" w:rsidRDefault="00DD4FED" w:rsidP="00221090">
      <w:pPr>
        <w:spacing w:after="0" w:line="240" w:lineRule="auto"/>
      </w:pPr>
      <w:r>
        <w:separator/>
      </w:r>
    </w:p>
  </w:footnote>
  <w:footnote w:type="continuationSeparator" w:id="0">
    <w:p w14:paraId="0DA336F5" w14:textId="77777777" w:rsidR="00DD4FED" w:rsidRDefault="00DD4FED" w:rsidP="002210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90"/>
    <w:rsid w:val="00221090"/>
    <w:rsid w:val="00585CB8"/>
    <w:rsid w:val="00A726D0"/>
    <w:rsid w:val="00DD4FE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F519"/>
  <w15:chartTrackingRefBased/>
  <w15:docId w15:val="{70FB73C7-ABDE-40D5-BB6C-29BAA502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6">
    <w:name w:val="heading 6"/>
    <w:basedOn w:val="Normal"/>
    <w:link w:val="Heading6Char"/>
    <w:uiPriority w:val="9"/>
    <w:qFormat/>
    <w:rsid w:val="00221090"/>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21090"/>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2210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090"/>
  </w:style>
  <w:style w:type="paragraph" w:styleId="Footer">
    <w:name w:val="footer"/>
    <w:basedOn w:val="Normal"/>
    <w:link w:val="FooterChar"/>
    <w:uiPriority w:val="99"/>
    <w:unhideWhenUsed/>
    <w:rsid w:val="002210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91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MahmodAbadi</dc:creator>
  <cp:keywords/>
  <dc:description/>
  <cp:lastModifiedBy>Ms MahmodAbadi</cp:lastModifiedBy>
  <cp:revision>1</cp:revision>
  <dcterms:created xsi:type="dcterms:W3CDTF">2023-04-24T07:24:00Z</dcterms:created>
  <dcterms:modified xsi:type="dcterms:W3CDTF">2023-04-24T07:29:00Z</dcterms:modified>
</cp:coreProperties>
</file>